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8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F4A26">
            <w:rPr>
              <w:b/>
              <w:bCs/>
              <w:sz w:val="28"/>
              <w:szCs w:val="28"/>
              <w:lang w:val="uk-UA"/>
            </w:rPr>
            <w:t>28 серпня 2018 року</w:t>
          </w:r>
        </w:sdtContent>
      </w:sdt>
    </w:p>
    <w:tbl>
      <w:tblPr>
        <w:tblW w:w="51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902"/>
        <w:gridCol w:w="2765"/>
        <w:gridCol w:w="2905"/>
        <w:gridCol w:w="2491"/>
      </w:tblGrid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RANGE!A2:E34"/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159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162</w:t>
            </w:r>
          </w:p>
        </w:tc>
      </w:tr>
      <w:tr w:rsidR="00181F99" w:rsidRPr="00181F99" w:rsidTr="00181F99">
        <w:trPr>
          <w:trHeight w:val="144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UA4000201735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UA4000201768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UA4000194377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UA4000201255</w:t>
            </w:r>
          </w:p>
        </w:tc>
      </w:tr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28.08.2018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28.08.2018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28.08.2018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28.08.2018</w:t>
            </w:r>
          </w:p>
        </w:tc>
      </w:tr>
      <w:tr w:rsidR="00181F99" w:rsidRPr="00181F99" w:rsidTr="00181F99">
        <w:trPr>
          <w:trHeight w:val="89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29.08.2018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29.08.2018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29.08.2018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29.08.2018</w:t>
            </w:r>
          </w:p>
        </w:tc>
      </w:tr>
      <w:tr w:rsidR="00181F99" w:rsidRPr="00181F99" w:rsidTr="00181F99">
        <w:trPr>
          <w:trHeight w:val="212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CA1F1E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CA1F1E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05.12.2018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05.06.2019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03.06.2020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28.11.2018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29.05.2019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27.05.2020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:rsidR="001F4A26" w:rsidRPr="00181F99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:rsidR="001F4A26" w:rsidRPr="001F4A26" w:rsidRDefault="001F4A26" w:rsidP="00181F9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</w:tr>
      <w:tr w:rsidR="00181F99" w:rsidRPr="00181F99" w:rsidTr="00181F99">
        <w:trPr>
          <w:trHeight w:val="97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83,75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</w:tr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17,29%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17,61%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181F99" w:rsidRPr="00181F99" w:rsidTr="00181F99">
        <w:trPr>
          <w:trHeight w:val="25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1 008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1 729</w:t>
            </w:r>
          </w:p>
        </w:tc>
      </w:tr>
      <w:tr w:rsidR="00181F99" w:rsidRPr="00181F99" w:rsidTr="00181F99">
        <w:trPr>
          <w:trHeight w:val="25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30.01.2019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03.07.2019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</w:tr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4 170 000,00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7 973 000,00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150 000,00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12 893 000,00</w:t>
            </w:r>
          </w:p>
        </w:tc>
      </w:tr>
      <w:tr w:rsidR="00181F99" w:rsidRPr="00181F99" w:rsidTr="00181F99">
        <w:trPr>
          <w:trHeight w:val="79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4 170 000,00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7 973 000,00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150 000,00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9 893 000,00</w:t>
            </w:r>
          </w:p>
        </w:tc>
      </w:tr>
      <w:tr w:rsidR="00181F99" w:rsidRPr="00181F99" w:rsidTr="00181F99">
        <w:trPr>
          <w:trHeight w:val="7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2 749 696 000,00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40 339 000,00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3 579 145 000,00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39 893 000,00</w:t>
            </w:r>
          </w:p>
        </w:tc>
      </w:tr>
      <w:tr w:rsidR="00181F99" w:rsidRPr="00181F99" w:rsidTr="00181F99">
        <w:trPr>
          <w:trHeight w:val="25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181F99" w:rsidRPr="00181F99" w:rsidTr="00181F99">
        <w:trPr>
          <w:trHeight w:val="50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181F99" w:rsidRPr="00181F99" w:rsidTr="00181F99">
        <w:trPr>
          <w:trHeight w:val="25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</w:tr>
      <w:tr w:rsidR="00181F99" w:rsidRPr="00181F99" w:rsidTr="00181F99">
        <w:trPr>
          <w:trHeight w:val="25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181F99" w:rsidRPr="00181F99" w:rsidTr="00181F99">
        <w:trPr>
          <w:trHeight w:val="255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181F99" w:rsidRPr="00181F99" w:rsidTr="00181F99">
        <w:trPr>
          <w:trHeight w:val="51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181F99" w:rsidRPr="00181F99" w:rsidTr="00181F99">
        <w:trPr>
          <w:trHeight w:val="239"/>
        </w:trPr>
        <w:tc>
          <w:tcPr>
            <w:tcW w:w="1367" w:type="pct"/>
            <w:shd w:val="clear" w:color="000000" w:fill="FFFFFF"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3 875 681,40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6 926 703,21</w:t>
            </w:r>
          </w:p>
        </w:tc>
        <w:tc>
          <w:tcPr>
            <w:tcW w:w="954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155 511,00</w:t>
            </w:r>
          </w:p>
        </w:tc>
        <w:tc>
          <w:tcPr>
            <w:tcW w:w="818" w:type="pct"/>
            <w:shd w:val="clear" w:color="000000" w:fill="FFFFFF"/>
            <w:noWrap/>
            <w:vAlign w:val="center"/>
            <w:hideMark/>
          </w:tcPr>
          <w:p w:rsidR="001F4A26" w:rsidRPr="001F4A26" w:rsidRDefault="001F4A26" w:rsidP="001F4A2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4A26">
              <w:rPr>
                <w:rFonts w:eastAsia="Times New Roman"/>
                <w:sz w:val="18"/>
                <w:szCs w:val="18"/>
                <w:lang w:val="uk-UA" w:eastAsia="uk-UA"/>
              </w:rPr>
              <w:t>10 281 102,39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CA7F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8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E0590">
            <w:rPr>
              <w:sz w:val="28"/>
              <w:szCs w:val="28"/>
              <w:lang w:val="uk-UA"/>
            </w:rPr>
            <w:t>28 серпня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7B79F7">
        <w:rPr>
          <w:sz w:val="28"/>
          <w:szCs w:val="28"/>
          <w:lang w:val="uk-UA"/>
        </w:rPr>
        <w:t>21 238 998,00</w:t>
      </w:r>
      <w:r w:rsidR="00AE47FA">
        <w:rPr>
          <w:sz w:val="28"/>
          <w:szCs w:val="28"/>
          <w:lang w:val="uk-UA"/>
        </w:rPr>
        <w:t> </w:t>
      </w:r>
      <w:r w:rsidRPr="00B8494E">
        <w:rPr>
          <w:sz w:val="28"/>
          <w:szCs w:val="28"/>
          <w:lang w:val="uk-UA"/>
        </w:rPr>
        <w:t>гривень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FC" w:rsidRDefault="001547FC" w:rsidP="009014ED">
      <w:r>
        <w:separator/>
      </w:r>
    </w:p>
  </w:endnote>
  <w:endnote w:type="continuationSeparator" w:id="0">
    <w:p w:rsidR="001547FC" w:rsidRDefault="001547F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FC" w:rsidRDefault="001547FC" w:rsidP="009014ED">
      <w:r>
        <w:separator/>
      </w:r>
    </w:p>
  </w:footnote>
  <w:footnote w:type="continuationSeparator" w:id="0">
    <w:p w:rsidR="001547FC" w:rsidRDefault="001547F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47F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6B6F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4AC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7FB3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9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690527-C294-4FD3-96BE-4B1E677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2018-08-28T12:20:00Z</cp:lastPrinted>
  <dcterms:created xsi:type="dcterms:W3CDTF">2018-08-28T14:40:00Z</dcterms:created>
  <dcterms:modified xsi:type="dcterms:W3CDTF">2018-08-28T14:40:00Z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